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Ind w:w="93" w:type="dxa"/>
        <w:tblLook w:val="04A0" w:firstRow="1" w:lastRow="0" w:firstColumn="1" w:lastColumn="0" w:noHBand="0" w:noVBand="1"/>
      </w:tblPr>
      <w:tblGrid>
        <w:gridCol w:w="5808"/>
        <w:gridCol w:w="1038"/>
        <w:gridCol w:w="1029"/>
        <w:gridCol w:w="560"/>
        <w:gridCol w:w="458"/>
        <w:gridCol w:w="480"/>
        <w:gridCol w:w="1134"/>
      </w:tblGrid>
      <w:tr w:rsidR="005D7621" w:rsidRPr="005D7621" w:rsidTr="005D7621">
        <w:trPr>
          <w:trHeight w:val="315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D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D7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</w:t>
            </w:r>
            <w:r w:rsidR="00DC1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D7621" w:rsidRPr="005D7621" w:rsidTr="005D7621">
        <w:trPr>
          <w:trHeight w:val="315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</w:t>
            </w:r>
            <w:proofErr w:type="gramStart"/>
            <w:r w:rsidRPr="005D7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5D7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5D7621" w:rsidRPr="005D7621" w:rsidTr="005D7621">
        <w:trPr>
          <w:trHeight w:val="315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E77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от 21.04.2016</w:t>
            </w:r>
            <w:r w:rsidRPr="005D7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г. № </w:t>
            </w:r>
            <w:r w:rsidR="00E77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4-95-</w:t>
            </w:r>
            <w:r w:rsidR="00761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7621" w:rsidRPr="005D7621" w:rsidTr="005D7621">
        <w:trPr>
          <w:trHeight w:val="315"/>
        </w:trPr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ЗАТО Шиханы на 2016 год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 тыс. рублей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5D7621" w:rsidRPr="005D7621" w:rsidTr="005D7621">
        <w:trPr>
          <w:trHeight w:val="78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166 795,3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муниципального управления и централизация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22 906,6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573,9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1 916,8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5 371,8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459,1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39,5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1 515,2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6 035,4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5 129,7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200,5</w:t>
            </w:r>
          </w:p>
        </w:tc>
      </w:tr>
      <w:tr w:rsidR="005D7621" w:rsidRPr="005D7621" w:rsidTr="005D7621">
        <w:trPr>
          <w:trHeight w:val="415"/>
        </w:trPr>
        <w:tc>
          <w:tcPr>
            <w:tcW w:w="5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Организация выборов в  собрание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депутатов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253,1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190,5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0,8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155,5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126,0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71005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927,9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Социальная поддержка граждан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3 223,6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193,1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37,4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2 075,3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183,6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20,2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182,9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24,2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9,8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lastRenderedPageBreak/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19,8</w:t>
            </w:r>
          </w:p>
        </w:tc>
      </w:tr>
      <w:tr w:rsidR="005D7621" w:rsidRPr="005D7621" w:rsidTr="005D7621">
        <w:trPr>
          <w:trHeight w:val="12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5D7621">
              <w:rPr>
                <w:rFonts w:ascii="Calibri" w:eastAsia="Times New Roman" w:hAnsi="Calibri" w:cs="Times New Roman"/>
              </w:rPr>
              <w:t>предприятий</w:t>
            </w:r>
            <w:proofErr w:type="gramEnd"/>
            <w:r w:rsidRPr="005D7621">
              <w:rPr>
                <w:rFonts w:ascii="Calibri" w:eastAsia="Times New Roman" w:hAnsi="Calibri" w:cs="Times New Roman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72006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123,0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Защита населения и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7 358,6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144,0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151,6</w:t>
            </w:r>
          </w:p>
        </w:tc>
      </w:tr>
      <w:tr w:rsidR="005D7621" w:rsidRPr="005D7621" w:rsidTr="005D7621">
        <w:trPr>
          <w:trHeight w:val="1200"/>
        </w:trPr>
        <w:tc>
          <w:tcPr>
            <w:tcW w:w="5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ЧС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6 225,0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765,7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17,3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Проведение </w:t>
            </w:r>
            <w:proofErr w:type="spellStart"/>
            <w:r w:rsidRPr="005D7621">
              <w:rPr>
                <w:rFonts w:ascii="Calibri" w:eastAsia="Times New Roman" w:hAnsi="Calibri" w:cs="Times New Roman"/>
                <w:color w:val="000000"/>
              </w:rPr>
              <w:t>дератизационных</w:t>
            </w:r>
            <w:proofErr w:type="spell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73009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45,0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экономики и управление муниципальным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имуществом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1 174,0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Оказание информационной, консультационной и финансовой поддержки субъектам малого и среднего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предпринимательства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</w:tr>
      <w:tr w:rsidR="005D7621" w:rsidRPr="005D7621" w:rsidTr="005D7621">
        <w:trPr>
          <w:trHeight w:val="669"/>
        </w:trPr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Техническое обслуживание объекта КТП-10/0,4 кВ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</w:tr>
      <w:tr w:rsidR="005D7621" w:rsidRPr="005D7621" w:rsidTr="005D7621">
        <w:trPr>
          <w:trHeight w:val="96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383,2</w:t>
            </w:r>
          </w:p>
        </w:tc>
      </w:tr>
      <w:tr w:rsidR="005D7621" w:rsidRPr="005D7621" w:rsidTr="005D7621">
        <w:trPr>
          <w:trHeight w:val="12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459,5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5D7621" w:rsidRPr="005D7621" w:rsidTr="005D7621">
        <w:trPr>
          <w:trHeight w:val="48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5D7621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5D7621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74012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8 322,5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1 351,6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1 426,4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670,0</w:t>
            </w:r>
          </w:p>
        </w:tc>
      </w:tr>
      <w:tr w:rsidR="005D7621" w:rsidRPr="005D7621" w:rsidTr="005D7621">
        <w:trPr>
          <w:trHeight w:val="48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Обеспечение жилыми помещениями молодых семей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281,5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983,6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МКУ «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УГХ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1 618,9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148,1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Благоустройство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75006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1 842,4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образования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86 915,2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дошкольного образования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40 923,8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25 127,1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13 484,4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198,1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982,8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19,8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1 067,9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общего образования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33 283,2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3 915,7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28 453,8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 xml:space="preserve">Организация питания </w:t>
            </w:r>
            <w:proofErr w:type="gramStart"/>
            <w:r w:rsidRPr="005D7621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588,4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150,0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43,0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77204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129,0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11 215,4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5D7621">
              <w:rPr>
                <w:rFonts w:ascii="Calibri" w:eastAsia="Times New Roman" w:hAnsi="Calibri" w:cs="Times New Roman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5 815,1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D7621">
              <w:rPr>
                <w:rFonts w:ascii="Calibri" w:eastAsia="Times New Roman" w:hAnsi="Calibri" w:cs="Times New Roman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5 400,3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Функционирование МКУ «Управление образования, культуры и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спорта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1 401,3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27,5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4,0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lastRenderedPageBreak/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77003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культуры и средств массовой информации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11 578,6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1 005,3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2,0</w:t>
            </w:r>
          </w:p>
        </w:tc>
      </w:tr>
      <w:tr w:rsidR="005D7621" w:rsidRPr="005D7621" w:rsidTr="005D7621">
        <w:trPr>
          <w:trHeight w:val="12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Доведение до сведения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жителей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854,4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7 474,2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185,8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1 856,9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78005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200,0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физической культуры, спорта и молодежной политики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24 923,0</w:t>
            </w:r>
          </w:p>
        </w:tc>
      </w:tr>
      <w:tr w:rsidR="005D7621" w:rsidRPr="005D7621" w:rsidTr="005D7621">
        <w:trPr>
          <w:trHeight w:val="9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281,2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5D7621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5D7621">
              <w:rPr>
                <w:rFonts w:ascii="Calibri" w:eastAsia="Times New Roman" w:hAnsi="Calibri" w:cs="Times New Roman"/>
                <w:color w:val="000000"/>
              </w:rPr>
              <w:t xml:space="preserve"> ЗАТО Шиханы на 2014- 2016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40,1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70,0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24 374,0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Охрана СОК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127,5</w:t>
            </w:r>
          </w:p>
        </w:tc>
      </w:tr>
      <w:tr w:rsidR="005D7621" w:rsidRPr="005D7621" w:rsidTr="005D7621">
        <w:trPr>
          <w:trHeight w:val="12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19,7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79007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100,0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135,7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8,4</w:t>
            </w:r>
          </w:p>
        </w:tc>
      </w:tr>
      <w:tr w:rsidR="005D7621" w:rsidRPr="005D7621" w:rsidTr="005D7621">
        <w:trPr>
          <w:trHeight w:val="6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41,4</w:t>
            </w:r>
          </w:p>
        </w:tc>
      </w:tr>
      <w:tr w:rsidR="005D7621" w:rsidRPr="005D7621" w:rsidTr="005D7621">
        <w:trPr>
          <w:trHeight w:val="12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5D762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0,4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Резервный фонд </w:t>
            </w:r>
            <w:proofErr w:type="gramStart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администрации</w:t>
            </w:r>
            <w:proofErr w:type="gramEnd"/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99400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100,3</w:t>
            </w:r>
          </w:p>
        </w:tc>
      </w:tr>
      <w:tr w:rsidR="005D7621" w:rsidRPr="005D7621" w:rsidTr="005D7621">
        <w:trPr>
          <w:trHeight w:val="300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95000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21" w:rsidRPr="005D7621" w:rsidRDefault="005D7621" w:rsidP="005D7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D7621">
              <w:rPr>
                <w:rFonts w:ascii="Calibri" w:eastAsia="Times New Roman" w:hAnsi="Calibri" w:cs="Times New Roman"/>
                <w:b/>
                <w:bCs/>
                <w:color w:val="000000"/>
              </w:rPr>
              <w:t>7,0</w:t>
            </w:r>
          </w:p>
        </w:tc>
      </w:tr>
    </w:tbl>
    <w:p w:rsidR="00F50823" w:rsidRDefault="00F50823" w:rsidP="00F50823">
      <w:pPr>
        <w:pStyle w:val="2"/>
        <w:tabs>
          <w:tab w:val="left" w:pos="720"/>
        </w:tabs>
        <w:jc w:val="center"/>
        <w:rPr>
          <w:b/>
          <w:noProof/>
          <w:szCs w:val="28"/>
        </w:rPr>
      </w:pPr>
    </w:p>
    <w:p w:rsidR="00F50823" w:rsidRDefault="00F50823" w:rsidP="00F50823">
      <w:pPr>
        <w:pStyle w:val="2"/>
        <w:tabs>
          <w:tab w:val="left" w:pos="720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Глава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    А.К. Гломадин</w:t>
      </w:r>
    </w:p>
    <w:p w:rsidR="00CE23F3" w:rsidRDefault="00CE23F3"/>
    <w:sectPr w:rsidR="00CE23F3" w:rsidSect="00F5082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1"/>
    <w:rsid w:val="00197A88"/>
    <w:rsid w:val="00431869"/>
    <w:rsid w:val="005D7621"/>
    <w:rsid w:val="00761397"/>
    <w:rsid w:val="008B6B14"/>
    <w:rsid w:val="00C21D0B"/>
    <w:rsid w:val="00CE23F3"/>
    <w:rsid w:val="00CF034E"/>
    <w:rsid w:val="00DC17C9"/>
    <w:rsid w:val="00E77DFA"/>
    <w:rsid w:val="00ED0389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styleId="2">
    <w:name w:val="Body Text Indent 2"/>
    <w:basedOn w:val="a"/>
    <w:link w:val="20"/>
    <w:semiHidden/>
    <w:unhideWhenUsed/>
    <w:rsid w:val="00F50823"/>
    <w:pPr>
      <w:tabs>
        <w:tab w:val="left" w:pos="2546"/>
      </w:tabs>
      <w:spacing w:after="0" w:line="240" w:lineRule="auto"/>
      <w:ind w:firstLine="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508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styleId="2">
    <w:name w:val="Body Text Indent 2"/>
    <w:basedOn w:val="a"/>
    <w:link w:val="20"/>
    <w:semiHidden/>
    <w:unhideWhenUsed/>
    <w:rsid w:val="00F50823"/>
    <w:pPr>
      <w:tabs>
        <w:tab w:val="left" w:pos="2546"/>
      </w:tabs>
      <w:spacing w:after="0" w:line="240" w:lineRule="auto"/>
      <w:ind w:firstLine="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508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2016-04-22T06:35:00Z</cp:lastPrinted>
  <dcterms:created xsi:type="dcterms:W3CDTF">2016-04-26T07:17:00Z</dcterms:created>
  <dcterms:modified xsi:type="dcterms:W3CDTF">2016-04-26T07:17:00Z</dcterms:modified>
</cp:coreProperties>
</file>